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B7EA" w14:textId="2C748D14" w:rsidR="00794097" w:rsidRPr="005B4E40" w:rsidRDefault="00794097" w:rsidP="002D649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E40">
        <w:rPr>
          <w:rFonts w:ascii="Times New Roman" w:hAnsi="Times New Roman" w:cs="Times New Roman"/>
          <w:b/>
          <w:bCs/>
          <w:sz w:val="28"/>
          <w:szCs w:val="28"/>
        </w:rPr>
        <w:t xml:space="preserve">Ordonnance </w:t>
      </w:r>
      <w:r w:rsidR="00A314E1">
        <w:rPr>
          <w:rFonts w:ascii="Times New Roman" w:hAnsi="Times New Roman" w:cs="Times New Roman"/>
          <w:b/>
          <w:bCs/>
          <w:sz w:val="28"/>
          <w:szCs w:val="28"/>
        </w:rPr>
        <w:t>odynophagie</w:t>
      </w:r>
      <w:r w:rsidRPr="005B4E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1D9" w:rsidRPr="005B4E40">
        <w:rPr>
          <w:rFonts w:ascii="Times New Roman" w:hAnsi="Times New Roman" w:cs="Times New Roman"/>
          <w:b/>
          <w:bCs/>
          <w:sz w:val="28"/>
          <w:szCs w:val="28"/>
        </w:rPr>
        <w:t>enfant</w:t>
      </w:r>
    </w:p>
    <w:p w14:paraId="7811C665" w14:textId="1DB06D78" w:rsidR="00794097" w:rsidRDefault="005B4E40" w:rsidP="0079409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409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2E35B" wp14:editId="742F62BC">
                <wp:simplePos x="0" y="0"/>
                <wp:positionH relativeFrom="column">
                  <wp:posOffset>2662555</wp:posOffset>
                </wp:positionH>
                <wp:positionV relativeFrom="paragraph">
                  <wp:posOffset>105410</wp:posOffset>
                </wp:positionV>
                <wp:extent cx="3400425" cy="914400"/>
                <wp:effectExtent l="0" t="0" r="28575" b="19050"/>
                <wp:wrapNone/>
                <wp:docPr id="199589425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97F76" w14:textId="187F2403" w:rsidR="00794097" w:rsidRPr="005B4E40" w:rsidRDefault="00794097" w:rsidP="0079409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B4E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Identification du délégué (IDE/pharmacien.ne)</w:t>
                            </w:r>
                          </w:p>
                          <w:p w14:paraId="692BB5D2" w14:textId="7AF66B1E" w:rsidR="00794097" w:rsidRPr="005B4E40" w:rsidRDefault="00794097" w:rsidP="0079409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4E40">
                              <w:rPr>
                                <w:rFonts w:ascii="Times New Roman" w:hAnsi="Times New Roman" w:cs="Times New Roman"/>
                              </w:rPr>
                              <w:t>Nom prénom :</w:t>
                            </w:r>
                          </w:p>
                          <w:p w14:paraId="4CEB1EF7" w14:textId="77777777" w:rsidR="00794097" w:rsidRPr="005B4E40" w:rsidRDefault="00794097" w:rsidP="0079409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4E40">
                              <w:rPr>
                                <w:rFonts w:ascii="Times New Roman" w:hAnsi="Times New Roman" w:cs="Times New Roman"/>
                              </w:rPr>
                              <w:t>Numéro ADELI :</w:t>
                            </w:r>
                          </w:p>
                          <w:p w14:paraId="730FD639" w14:textId="77777777" w:rsidR="00794097" w:rsidRPr="005B4E40" w:rsidRDefault="00794097" w:rsidP="0079409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4E40">
                              <w:rPr>
                                <w:rFonts w:ascii="Times New Roman" w:hAnsi="Times New Roman" w:cs="Times New Roman"/>
                              </w:rPr>
                              <w:t>Numéro RPPS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702E35B" id="Rectangle : coins arrondis 1" o:spid="_x0000_s1026" style="position:absolute;left:0;text-align:left;margin-left:209.65pt;margin-top:8.3pt;width:267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4CC97F76" w14:textId="187F2403" w:rsidR="00794097" w:rsidRPr="005B4E40" w:rsidRDefault="00794097" w:rsidP="0079409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B4E40">
                        <w:rPr>
                          <w:rFonts w:ascii="Times New Roman" w:hAnsi="Times New Roman" w:cs="Times New Roman"/>
                          <w:b/>
                          <w:bCs/>
                        </w:rPr>
                        <w:t>Identification du délégué (IDE/pharmacien.ne)</w:t>
                      </w:r>
                    </w:p>
                    <w:p w14:paraId="692BB5D2" w14:textId="7AF66B1E" w:rsidR="00794097" w:rsidRPr="005B4E40" w:rsidRDefault="00794097" w:rsidP="0079409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5B4E40">
                        <w:rPr>
                          <w:rFonts w:ascii="Times New Roman" w:hAnsi="Times New Roman" w:cs="Times New Roman"/>
                        </w:rPr>
                        <w:t>Nom prénom :</w:t>
                      </w:r>
                    </w:p>
                    <w:p w14:paraId="4CEB1EF7" w14:textId="77777777" w:rsidR="00794097" w:rsidRPr="005B4E40" w:rsidRDefault="00794097" w:rsidP="0079409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5B4E40">
                        <w:rPr>
                          <w:rFonts w:ascii="Times New Roman" w:hAnsi="Times New Roman" w:cs="Times New Roman"/>
                        </w:rPr>
                        <w:t>Numéro ADELI :</w:t>
                      </w:r>
                    </w:p>
                    <w:p w14:paraId="730FD639" w14:textId="77777777" w:rsidR="00794097" w:rsidRPr="005B4E40" w:rsidRDefault="00794097" w:rsidP="0079409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5B4E40">
                        <w:rPr>
                          <w:rFonts w:ascii="Times New Roman" w:hAnsi="Times New Roman" w:cs="Times New Roman"/>
                        </w:rPr>
                        <w:t>Numéro RPPS :</w:t>
                      </w:r>
                    </w:p>
                  </w:txbxContent>
                </v:textbox>
              </v:roundrect>
            </w:pict>
          </mc:Fallback>
        </mc:AlternateContent>
      </w:r>
      <w:r w:rsidRPr="0079409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418A3" wp14:editId="6BF6BFF7">
                <wp:simplePos x="0" y="0"/>
                <wp:positionH relativeFrom="column">
                  <wp:posOffset>-271145</wp:posOffset>
                </wp:positionH>
                <wp:positionV relativeFrom="paragraph">
                  <wp:posOffset>105410</wp:posOffset>
                </wp:positionV>
                <wp:extent cx="2933700" cy="914400"/>
                <wp:effectExtent l="0" t="0" r="19050" b="19050"/>
                <wp:wrapNone/>
                <wp:docPr id="93532571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9AD3" w14:textId="0A2E6B2E" w:rsidR="00794097" w:rsidRPr="005B4E40" w:rsidRDefault="00794097" w:rsidP="0079409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B4E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Identification du déléguant (médecin)</w:t>
                            </w:r>
                          </w:p>
                          <w:p w14:paraId="2BB63FA7" w14:textId="1002B66B" w:rsidR="00794097" w:rsidRPr="005B4E40" w:rsidRDefault="00794097" w:rsidP="0079409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4E40">
                              <w:rPr>
                                <w:rFonts w:ascii="Times New Roman" w:hAnsi="Times New Roman" w:cs="Times New Roman"/>
                              </w:rPr>
                              <w:t>Dr :</w:t>
                            </w:r>
                          </w:p>
                          <w:p w14:paraId="142B02EE" w14:textId="6E5F5E0F" w:rsidR="00794097" w:rsidRPr="005B4E40" w:rsidRDefault="00794097" w:rsidP="0079409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4E40">
                              <w:rPr>
                                <w:rFonts w:ascii="Times New Roman" w:hAnsi="Times New Roman" w:cs="Times New Roman"/>
                              </w:rPr>
                              <w:t>Numéro ADELI :</w:t>
                            </w:r>
                          </w:p>
                          <w:p w14:paraId="4DB4E030" w14:textId="62E3D0EF" w:rsidR="00794097" w:rsidRPr="005B4E40" w:rsidRDefault="00794097" w:rsidP="0079409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4E40">
                              <w:rPr>
                                <w:rFonts w:ascii="Times New Roman" w:hAnsi="Times New Roman" w:cs="Times New Roman"/>
                              </w:rPr>
                              <w:t>Numéro RPPS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52418A3" id="_x0000_s1027" style="position:absolute;left:0;text-align:left;margin-left:-21.35pt;margin-top:8.3pt;width:23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697B9AD3" w14:textId="0A2E6B2E" w:rsidR="00794097" w:rsidRPr="005B4E40" w:rsidRDefault="00794097" w:rsidP="0079409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B4E40">
                        <w:rPr>
                          <w:rFonts w:ascii="Times New Roman" w:hAnsi="Times New Roman" w:cs="Times New Roman"/>
                          <w:b/>
                          <w:bCs/>
                        </w:rPr>
                        <w:t>Identification du déléguant (médecin)</w:t>
                      </w:r>
                    </w:p>
                    <w:p w14:paraId="2BB63FA7" w14:textId="1002B66B" w:rsidR="00794097" w:rsidRPr="005B4E40" w:rsidRDefault="00794097" w:rsidP="0079409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5B4E40">
                        <w:rPr>
                          <w:rFonts w:ascii="Times New Roman" w:hAnsi="Times New Roman" w:cs="Times New Roman"/>
                        </w:rPr>
                        <w:t>Dr :</w:t>
                      </w:r>
                    </w:p>
                    <w:p w14:paraId="142B02EE" w14:textId="6E5F5E0F" w:rsidR="00794097" w:rsidRPr="005B4E40" w:rsidRDefault="00794097" w:rsidP="0079409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5B4E40">
                        <w:rPr>
                          <w:rFonts w:ascii="Times New Roman" w:hAnsi="Times New Roman" w:cs="Times New Roman"/>
                        </w:rPr>
                        <w:t>Numéro ADELI :</w:t>
                      </w:r>
                    </w:p>
                    <w:p w14:paraId="4DB4E030" w14:textId="62E3D0EF" w:rsidR="00794097" w:rsidRPr="005B4E40" w:rsidRDefault="00794097" w:rsidP="0079409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5B4E40">
                        <w:rPr>
                          <w:rFonts w:ascii="Times New Roman" w:hAnsi="Times New Roman" w:cs="Times New Roman"/>
                        </w:rPr>
                        <w:t>Numéro RPPS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20480D" w14:textId="44C0F2F9" w:rsidR="00794097" w:rsidRDefault="00794097" w:rsidP="0079409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E77393" w14:textId="1E9713C7" w:rsidR="00794097" w:rsidRDefault="00794097" w:rsidP="0079409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304A93" w14:textId="77777777" w:rsidR="00794097" w:rsidRDefault="00794097" w:rsidP="0079409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666985" w14:textId="77777777" w:rsidR="00794097" w:rsidRDefault="00794097" w:rsidP="005B4E40">
      <w:pPr>
        <w:pStyle w:val="Default"/>
        <w:rPr>
          <w:rFonts w:ascii="Times New Roman" w:hAnsi="Times New Roman" w:cs="Times New Roman"/>
          <w:b/>
          <w:bCs/>
        </w:rPr>
      </w:pPr>
    </w:p>
    <w:p w14:paraId="6F752953" w14:textId="4E5A2C68" w:rsidR="00794097" w:rsidRPr="001671D9" w:rsidRDefault="00794097" w:rsidP="00794097">
      <w:pPr>
        <w:pStyle w:val="Default"/>
        <w:ind w:left="453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71D9">
        <w:rPr>
          <w:rFonts w:ascii="Times New Roman" w:hAnsi="Times New Roman" w:cs="Times New Roman"/>
          <w:b/>
          <w:bCs/>
          <w:sz w:val="22"/>
          <w:szCs w:val="22"/>
        </w:rPr>
        <w:t>Identification du patient</w:t>
      </w:r>
    </w:p>
    <w:p w14:paraId="7CBF4FA8" w14:textId="668515A0" w:rsidR="00794097" w:rsidRPr="001671D9" w:rsidRDefault="00794097" w:rsidP="00794097">
      <w:pPr>
        <w:pStyle w:val="Default"/>
        <w:ind w:left="4536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 xml:space="preserve">NOM, Prénom :                     </w:t>
      </w:r>
    </w:p>
    <w:p w14:paraId="525FDFA2" w14:textId="11580791" w:rsidR="00794097" w:rsidRPr="001671D9" w:rsidRDefault="00794097" w:rsidP="00794097">
      <w:pPr>
        <w:pStyle w:val="Default"/>
        <w:ind w:left="4536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 xml:space="preserve">Date de naissance : </w:t>
      </w:r>
    </w:p>
    <w:p w14:paraId="523B78BA" w14:textId="58C6E05D" w:rsidR="00794097" w:rsidRPr="001671D9" w:rsidRDefault="00794097" w:rsidP="002D6494">
      <w:pPr>
        <w:pStyle w:val="Default"/>
        <w:ind w:left="4536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 xml:space="preserve">Poids : </w:t>
      </w:r>
      <w:r w:rsidR="002D6494" w:rsidRPr="001671D9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1671D9">
        <w:rPr>
          <w:rFonts w:ascii="Times New Roman" w:hAnsi="Times New Roman" w:cs="Times New Roman"/>
          <w:sz w:val="22"/>
          <w:szCs w:val="22"/>
        </w:rPr>
        <w:t xml:space="preserve">Âge : </w:t>
      </w:r>
    </w:p>
    <w:p w14:paraId="4F170579" w14:textId="77777777" w:rsidR="00794097" w:rsidRPr="001671D9" w:rsidRDefault="00794097" w:rsidP="00794097">
      <w:pPr>
        <w:pStyle w:val="Default"/>
        <w:ind w:left="4536"/>
        <w:rPr>
          <w:rFonts w:ascii="Times New Roman" w:hAnsi="Times New Roman" w:cs="Times New Roman"/>
          <w:sz w:val="22"/>
          <w:szCs w:val="22"/>
        </w:rPr>
      </w:pPr>
    </w:p>
    <w:p w14:paraId="5499D5D1" w14:textId="4E93650A" w:rsidR="00794097" w:rsidRPr="001671D9" w:rsidRDefault="00794097" w:rsidP="007940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>Le……………...20…….</w:t>
      </w:r>
    </w:p>
    <w:p w14:paraId="66E86609" w14:textId="77777777" w:rsidR="001671D9" w:rsidRPr="001671D9" w:rsidRDefault="001671D9" w:rsidP="007940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8EA63E" w14:textId="57C82C52" w:rsidR="001671D9" w:rsidRPr="001671D9" w:rsidRDefault="00EF1DA1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121700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1D9" w:rsidRPr="001671D9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1671D9" w:rsidRPr="001671D9">
        <w:rPr>
          <w:rFonts w:ascii="Times New Roman" w:hAnsi="Times New Roman" w:cs="Times New Roman"/>
          <w:b/>
          <w:bCs/>
          <w:sz w:val="22"/>
          <w:szCs w:val="22"/>
        </w:rPr>
        <w:t xml:space="preserve">Paracétamol - 2.4% - suspension buvable édulcorée - voie orale </w:t>
      </w:r>
    </w:p>
    <w:p w14:paraId="5FB18BC4" w14:textId="2430E101" w:rsidR="001671D9" w:rsidRPr="001671D9" w:rsidRDefault="001671D9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>1 dose poids (...............) si douleur ou fièvre sup à 38.5 en respectant 6h entre deux prises pendant 2 à 4 jours</w:t>
      </w:r>
    </w:p>
    <w:p w14:paraId="2B449420" w14:textId="1FE9257B" w:rsidR="001671D9" w:rsidRDefault="001671D9" w:rsidP="001671D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1671D9">
        <w:rPr>
          <w:rFonts w:ascii="Times New Roman" w:hAnsi="Times New Roman" w:cs="Times New Roman"/>
          <w:b/>
          <w:bCs/>
          <w:sz w:val="22"/>
          <w:szCs w:val="22"/>
        </w:rPr>
        <w:t>Ou</w:t>
      </w:r>
      <w:proofErr w:type="gramEnd"/>
    </w:p>
    <w:p w14:paraId="1083C541" w14:textId="77777777" w:rsidR="005B4E40" w:rsidRPr="001671D9" w:rsidRDefault="005B4E40" w:rsidP="001671D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76DDB9" w14:textId="218905F6" w:rsidR="001671D9" w:rsidRPr="005B4E40" w:rsidRDefault="00EF1DA1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-153303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1D9" w:rsidRPr="001671D9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1671D9" w:rsidRPr="001671D9">
        <w:rPr>
          <w:rFonts w:ascii="Times New Roman" w:hAnsi="Times New Roman" w:cs="Times New Roman"/>
          <w:b/>
          <w:bCs/>
          <w:sz w:val="22"/>
          <w:szCs w:val="22"/>
        </w:rPr>
        <w:t>Paracétamol suppositoire adapté au poids</w:t>
      </w:r>
      <w:r w:rsidR="005B4E40">
        <w:rPr>
          <w:rFonts w:ascii="Times New Roman" w:hAnsi="Times New Roman" w:cs="Times New Roman"/>
          <w:b/>
          <w:bCs/>
          <w:sz w:val="22"/>
          <w:szCs w:val="22"/>
        </w:rPr>
        <w:t xml:space="preserve"> : </w:t>
      </w:r>
      <w:r w:rsidR="005B4E40">
        <w:rPr>
          <w:rFonts w:ascii="Times New Roman" w:hAnsi="Times New Roman" w:cs="Times New Roman"/>
          <w:sz w:val="22"/>
          <w:szCs w:val="22"/>
        </w:rPr>
        <w:t>............... mg /suppositoire</w:t>
      </w:r>
    </w:p>
    <w:p w14:paraId="60A49CD8" w14:textId="58EBB7D0" w:rsidR="001671D9" w:rsidRPr="001671D9" w:rsidRDefault="001671D9" w:rsidP="007940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 xml:space="preserve">1 suppositoire si douleur ou fièvre sup à 38.5 en respectant 6h entre deux prises pendant 2 à 4 jours. </w:t>
      </w:r>
    </w:p>
    <w:p w14:paraId="01E966B4" w14:textId="77777777" w:rsidR="001671D9" w:rsidRPr="001671D9" w:rsidRDefault="001671D9" w:rsidP="007940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F8B70D" w14:textId="77777777" w:rsidR="001671D9" w:rsidRPr="001671D9" w:rsidRDefault="001671D9" w:rsidP="001671D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671D9">
        <w:rPr>
          <w:rFonts w:ascii="Times New Roman" w:hAnsi="Times New Roman" w:cs="Times New Roman"/>
          <w:b/>
          <w:bCs/>
          <w:sz w:val="22"/>
          <w:szCs w:val="22"/>
        </w:rPr>
        <w:t>En cas de TROD streptocoque positif :</w:t>
      </w:r>
    </w:p>
    <w:p w14:paraId="625A6528" w14:textId="52AE850B" w:rsidR="001671D9" w:rsidRPr="001671D9" w:rsidRDefault="00EF1DA1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01036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1D9" w:rsidRPr="001671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71D9" w:rsidRPr="005B4E40">
        <w:rPr>
          <w:rFonts w:ascii="Times New Roman" w:hAnsi="Times New Roman" w:cs="Times New Roman"/>
          <w:sz w:val="22"/>
          <w:szCs w:val="22"/>
        </w:rPr>
        <w:t>Absence d’allergie connue à la pénicilline :</w:t>
      </w:r>
    </w:p>
    <w:p w14:paraId="0D48D64A" w14:textId="6EF17018" w:rsidR="001671D9" w:rsidRPr="001671D9" w:rsidRDefault="001671D9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 xml:space="preserve"> </w:t>
      </w:r>
      <w:r w:rsidRPr="001671D9">
        <w:rPr>
          <w:rFonts w:ascii="Times New Roman" w:hAnsi="Times New Roman" w:cs="Times New Roman"/>
          <w:b/>
          <w:bCs/>
          <w:sz w:val="22"/>
          <w:szCs w:val="22"/>
        </w:rPr>
        <w:t>Amoxicilline - poudre pour suspension buvable - orale 25mg/kg matin et soir</w:t>
      </w:r>
      <w:r w:rsidRPr="001671D9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EB29DF7" w14:textId="4F3A6B07" w:rsidR="001671D9" w:rsidRPr="001671D9" w:rsidRDefault="001671D9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 xml:space="preserve">Soit : ............. </w:t>
      </w:r>
      <w:proofErr w:type="gramStart"/>
      <w:r w:rsidRPr="001671D9">
        <w:rPr>
          <w:rFonts w:ascii="Times New Roman" w:hAnsi="Times New Roman" w:cs="Times New Roman"/>
          <w:sz w:val="22"/>
          <w:szCs w:val="22"/>
        </w:rPr>
        <w:t>mg</w:t>
      </w:r>
      <w:proofErr w:type="gramEnd"/>
      <w:r w:rsidRPr="001671D9">
        <w:rPr>
          <w:rFonts w:ascii="Times New Roman" w:hAnsi="Times New Roman" w:cs="Times New Roman"/>
          <w:sz w:val="22"/>
          <w:szCs w:val="22"/>
        </w:rPr>
        <w:t xml:space="preserve"> matin et soir pendant 6 jours</w:t>
      </w:r>
    </w:p>
    <w:p w14:paraId="4A2A00F6" w14:textId="77777777" w:rsidR="001671D9" w:rsidRPr="001671D9" w:rsidRDefault="001671D9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4125876" w14:textId="1B777636" w:rsidR="001671D9" w:rsidRPr="001671D9" w:rsidRDefault="00EF1DA1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42530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1D9" w:rsidRPr="001671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71D9" w:rsidRPr="005B4E40">
        <w:rPr>
          <w:rFonts w:ascii="Times New Roman" w:hAnsi="Times New Roman" w:cs="Times New Roman"/>
          <w:sz w:val="22"/>
          <w:szCs w:val="22"/>
        </w:rPr>
        <w:t xml:space="preserve">Allergie connue </w:t>
      </w:r>
      <w:r w:rsidR="005B4E40">
        <w:rPr>
          <w:rFonts w:ascii="Times New Roman" w:hAnsi="Times New Roman" w:cs="Times New Roman"/>
          <w:sz w:val="22"/>
          <w:szCs w:val="22"/>
        </w:rPr>
        <w:t xml:space="preserve">ou suspectée </w:t>
      </w:r>
      <w:r w:rsidR="001671D9" w:rsidRPr="005B4E40">
        <w:rPr>
          <w:rFonts w:ascii="Times New Roman" w:hAnsi="Times New Roman" w:cs="Times New Roman"/>
          <w:sz w:val="22"/>
          <w:szCs w:val="22"/>
        </w:rPr>
        <w:t>à la pénicilline</w:t>
      </w:r>
    </w:p>
    <w:p w14:paraId="3E519E17" w14:textId="506E2A0E" w:rsidR="001671D9" w:rsidRPr="001671D9" w:rsidRDefault="001671D9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671D9">
        <w:rPr>
          <w:rFonts w:ascii="Times New Roman" w:hAnsi="Times New Roman" w:cs="Times New Roman"/>
          <w:b/>
          <w:bCs/>
          <w:sz w:val="22"/>
          <w:szCs w:val="22"/>
        </w:rPr>
        <w:t>Cefpodoxime</w:t>
      </w:r>
      <w:proofErr w:type="spellEnd"/>
      <w:r w:rsidRPr="001671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671D9">
        <w:rPr>
          <w:rFonts w:ascii="Times New Roman" w:hAnsi="Times New Roman" w:cs="Times New Roman"/>
          <w:b/>
          <w:bCs/>
          <w:sz w:val="22"/>
          <w:szCs w:val="22"/>
        </w:rPr>
        <w:t>proxétil</w:t>
      </w:r>
      <w:proofErr w:type="spellEnd"/>
      <w:r w:rsidRPr="001671D9">
        <w:rPr>
          <w:rFonts w:ascii="Times New Roman" w:hAnsi="Times New Roman" w:cs="Times New Roman"/>
          <w:b/>
          <w:bCs/>
          <w:sz w:val="22"/>
          <w:szCs w:val="22"/>
        </w:rPr>
        <w:t xml:space="preserve"> - 40mg/5ml - poudre pour suspension buvable- voie orale </w:t>
      </w:r>
    </w:p>
    <w:p w14:paraId="69EC7D66" w14:textId="3B8ACF3D" w:rsidR="001671D9" w:rsidRPr="001671D9" w:rsidRDefault="001671D9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 xml:space="preserve">Une dose poids (.........) matin et soir pendant 5 jours Bien agiter avant utilisation. </w:t>
      </w:r>
    </w:p>
    <w:p w14:paraId="18E997A9" w14:textId="77777777" w:rsidR="001671D9" w:rsidRDefault="001671D9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BDE9488" w14:textId="23395F62" w:rsidR="005B4E40" w:rsidRPr="005B4E40" w:rsidRDefault="00EF1DA1" w:rsidP="005B4E40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76049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E40" w:rsidRPr="001671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4E40" w:rsidRPr="005B4E40">
        <w:rPr>
          <w:rFonts w:ascii="Times New Roman" w:hAnsi="Times New Roman" w:cs="Times New Roman"/>
          <w:sz w:val="22"/>
          <w:szCs w:val="22"/>
        </w:rPr>
        <w:t xml:space="preserve">Allergie connue </w:t>
      </w:r>
      <w:r w:rsidR="005B4E40">
        <w:rPr>
          <w:rFonts w:ascii="Times New Roman" w:hAnsi="Times New Roman" w:cs="Times New Roman"/>
          <w:sz w:val="22"/>
          <w:szCs w:val="22"/>
        </w:rPr>
        <w:t xml:space="preserve">ou suspectée </w:t>
      </w:r>
      <w:r w:rsidR="005B4E40" w:rsidRPr="005B4E40">
        <w:rPr>
          <w:rFonts w:ascii="Times New Roman" w:hAnsi="Times New Roman" w:cs="Times New Roman"/>
          <w:sz w:val="22"/>
          <w:szCs w:val="22"/>
        </w:rPr>
        <w:t>à la pénicilline</w:t>
      </w:r>
      <w:r w:rsidR="005B4E40">
        <w:rPr>
          <w:rFonts w:ascii="Times New Roman" w:hAnsi="Times New Roman" w:cs="Times New Roman"/>
          <w:sz w:val="22"/>
          <w:szCs w:val="22"/>
        </w:rPr>
        <w:t xml:space="preserve"> et aux C3G</w:t>
      </w:r>
    </w:p>
    <w:p w14:paraId="04F4FDAD" w14:textId="77777777" w:rsidR="005B4E40" w:rsidRPr="005B4E40" w:rsidRDefault="005B4E40" w:rsidP="005B4E4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4E40">
        <w:rPr>
          <w:rFonts w:ascii="Times New Roman" w:hAnsi="Times New Roman" w:cs="Times New Roman"/>
          <w:sz w:val="22"/>
          <w:szCs w:val="22"/>
        </w:rPr>
        <w:t xml:space="preserve"> </w:t>
      </w:r>
      <w:r w:rsidRPr="005B4E40">
        <w:rPr>
          <w:rFonts w:ascii="Times New Roman" w:hAnsi="Times New Roman" w:cs="Times New Roman"/>
          <w:b/>
          <w:bCs/>
          <w:sz w:val="22"/>
          <w:szCs w:val="22"/>
        </w:rPr>
        <w:t xml:space="preserve">Azithromycine - 40mg/ml - suspension buvable édulcorée - voie orale </w:t>
      </w:r>
    </w:p>
    <w:p w14:paraId="4F9998BE" w14:textId="45B48846" w:rsidR="005B4E40" w:rsidRPr="005B4E40" w:rsidRDefault="005B4E40" w:rsidP="005B4E4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4E40">
        <w:rPr>
          <w:rFonts w:ascii="Times New Roman" w:hAnsi="Times New Roman" w:cs="Times New Roman"/>
          <w:sz w:val="22"/>
          <w:szCs w:val="22"/>
        </w:rPr>
        <w:t>20mg/kg/j en 1 prise pendant 3 jours, sans dépasser 500mg/j</w:t>
      </w:r>
    </w:p>
    <w:p w14:paraId="5F48F8CB" w14:textId="77777777" w:rsidR="005B4E40" w:rsidRPr="001671D9" w:rsidRDefault="005B4E40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79F521" w14:textId="390DBCF1" w:rsidR="002D6494" w:rsidRPr="001671D9" w:rsidRDefault="002D6494" w:rsidP="002D649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>Cachet et signature du prescripteur :</w:t>
      </w:r>
    </w:p>
    <w:p w14:paraId="6659AA15" w14:textId="77777777" w:rsidR="002D6494" w:rsidRPr="001671D9" w:rsidRDefault="002D6494" w:rsidP="002D649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29A56B7" w14:textId="37151487" w:rsidR="002D6494" w:rsidRDefault="002D6494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018E6E" w14:textId="77777777" w:rsidR="005B4E40" w:rsidRDefault="005B4E40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DCAFCCD" w14:textId="77777777" w:rsidR="005B4E40" w:rsidRPr="001671D9" w:rsidRDefault="005B4E40" w:rsidP="001671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19CF9DB" w14:textId="77777777" w:rsidR="002D6494" w:rsidRPr="001671D9" w:rsidRDefault="002D6494" w:rsidP="002D649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671D9">
        <w:rPr>
          <w:rFonts w:ascii="Times New Roman" w:hAnsi="Times New Roman" w:cs="Times New Roman"/>
          <w:b/>
          <w:bCs/>
          <w:sz w:val="22"/>
          <w:szCs w:val="22"/>
        </w:rPr>
        <w:t>Pendant la durée des symptômes</w:t>
      </w:r>
    </w:p>
    <w:p w14:paraId="1E2A0606" w14:textId="0AF2F30A" w:rsidR="002D6494" w:rsidRPr="001671D9" w:rsidRDefault="002D6494" w:rsidP="002D6494">
      <w:pPr>
        <w:pStyle w:val="Default"/>
        <w:spacing w:after="44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 xml:space="preserve">- </w:t>
      </w:r>
      <w:r w:rsidR="001671D9">
        <w:rPr>
          <w:rFonts w:ascii="Times New Roman" w:hAnsi="Times New Roman" w:cs="Times New Roman"/>
          <w:sz w:val="22"/>
          <w:szCs w:val="22"/>
        </w:rPr>
        <w:t>faites boire votre enfant</w:t>
      </w:r>
      <w:r w:rsidR="00AA2732">
        <w:rPr>
          <w:rFonts w:ascii="Times New Roman" w:hAnsi="Times New Roman" w:cs="Times New Roman"/>
          <w:sz w:val="22"/>
          <w:szCs w:val="22"/>
        </w:rPr>
        <w:t>, ne le forcez pas à manger</w:t>
      </w:r>
      <w:r w:rsidRPr="001671D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35E840" w14:textId="67FA526A" w:rsidR="002D6494" w:rsidRPr="001671D9" w:rsidRDefault="002D6494" w:rsidP="002D6494">
      <w:pPr>
        <w:pStyle w:val="Default"/>
        <w:spacing w:after="44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 xml:space="preserve">- </w:t>
      </w:r>
      <w:r w:rsidR="0091264C" w:rsidRPr="001671D9">
        <w:rPr>
          <w:rFonts w:ascii="Times New Roman" w:hAnsi="Times New Roman" w:cs="Times New Roman"/>
          <w:sz w:val="22"/>
          <w:szCs w:val="22"/>
        </w:rPr>
        <w:t>mouchez-</w:t>
      </w:r>
      <w:r w:rsidR="00AA2732">
        <w:rPr>
          <w:rFonts w:ascii="Times New Roman" w:hAnsi="Times New Roman" w:cs="Times New Roman"/>
          <w:sz w:val="22"/>
          <w:szCs w:val="22"/>
        </w:rPr>
        <w:t>le régulièrement</w:t>
      </w:r>
      <w:r w:rsidR="0091264C" w:rsidRPr="001671D9">
        <w:rPr>
          <w:rFonts w:ascii="Times New Roman" w:hAnsi="Times New Roman" w:cs="Times New Roman"/>
          <w:sz w:val="22"/>
          <w:szCs w:val="22"/>
        </w:rPr>
        <w:t>.</w:t>
      </w:r>
    </w:p>
    <w:p w14:paraId="281BB173" w14:textId="5ED805FF" w:rsidR="002D6494" w:rsidRPr="001671D9" w:rsidRDefault="002D6494" w:rsidP="002D649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 xml:space="preserve">- ne </w:t>
      </w:r>
      <w:r w:rsidR="00AA2732">
        <w:rPr>
          <w:rFonts w:ascii="Times New Roman" w:hAnsi="Times New Roman" w:cs="Times New Roman"/>
          <w:sz w:val="22"/>
          <w:szCs w:val="22"/>
        </w:rPr>
        <w:t xml:space="preserve">lui </w:t>
      </w:r>
      <w:r w:rsidR="001671D9">
        <w:rPr>
          <w:rFonts w:ascii="Times New Roman" w:hAnsi="Times New Roman" w:cs="Times New Roman"/>
          <w:sz w:val="22"/>
          <w:szCs w:val="22"/>
        </w:rPr>
        <w:t>donnez</w:t>
      </w:r>
      <w:r w:rsidRPr="001671D9">
        <w:rPr>
          <w:rFonts w:ascii="Times New Roman" w:hAnsi="Times New Roman" w:cs="Times New Roman"/>
          <w:sz w:val="22"/>
          <w:szCs w:val="22"/>
        </w:rPr>
        <w:t xml:space="preserve"> JAMAIS d’anti-inflammatoires (</w:t>
      </w:r>
      <w:proofErr w:type="spellStart"/>
      <w:r w:rsidRPr="001671D9">
        <w:rPr>
          <w:rFonts w:ascii="Times New Roman" w:hAnsi="Times New Roman" w:cs="Times New Roman"/>
          <w:sz w:val="22"/>
          <w:szCs w:val="22"/>
        </w:rPr>
        <w:t>ibuprofene</w:t>
      </w:r>
      <w:proofErr w:type="spellEnd"/>
      <w:r w:rsidRPr="001671D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671D9">
        <w:rPr>
          <w:rFonts w:ascii="Times New Roman" w:hAnsi="Times New Roman" w:cs="Times New Roman"/>
          <w:sz w:val="22"/>
          <w:szCs w:val="22"/>
        </w:rPr>
        <w:t>naproxene</w:t>
      </w:r>
      <w:proofErr w:type="spellEnd"/>
      <w:r w:rsidRPr="001671D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671D9">
        <w:rPr>
          <w:rFonts w:ascii="Times New Roman" w:hAnsi="Times New Roman" w:cs="Times New Roman"/>
          <w:sz w:val="22"/>
          <w:szCs w:val="22"/>
        </w:rPr>
        <w:t>diclofenac</w:t>
      </w:r>
      <w:proofErr w:type="spellEnd"/>
      <w:r w:rsidR="005B4E40">
        <w:rPr>
          <w:rFonts w:ascii="Times New Roman" w:hAnsi="Times New Roman" w:cs="Times New Roman"/>
          <w:sz w:val="22"/>
          <w:szCs w:val="22"/>
        </w:rPr>
        <w:t>, aspirine....</w:t>
      </w:r>
      <w:r w:rsidRPr="001671D9">
        <w:rPr>
          <w:rFonts w:ascii="Times New Roman" w:hAnsi="Times New Roman" w:cs="Times New Roman"/>
          <w:sz w:val="22"/>
          <w:szCs w:val="22"/>
        </w:rPr>
        <w:t>...)</w:t>
      </w:r>
    </w:p>
    <w:p w14:paraId="59CFCE20" w14:textId="77777777" w:rsidR="002D6494" w:rsidRPr="001671D9" w:rsidRDefault="002D6494" w:rsidP="002D64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DB24C6D" w14:textId="36D25DA8" w:rsidR="002D6494" w:rsidRPr="001671D9" w:rsidRDefault="002D6494" w:rsidP="002D649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b/>
          <w:bCs/>
          <w:sz w:val="22"/>
          <w:szCs w:val="22"/>
        </w:rPr>
        <w:t>En cas d’absence d’amélioration des symptômes ou d’aggravation dans les 72h</w:t>
      </w:r>
      <w:r w:rsidRPr="001671D9">
        <w:rPr>
          <w:rFonts w:ascii="Times New Roman" w:hAnsi="Times New Roman" w:cs="Times New Roman"/>
          <w:sz w:val="22"/>
          <w:szCs w:val="22"/>
        </w:rPr>
        <w:t>, vous devez consulter votre médecin traitant</w:t>
      </w:r>
      <w:r w:rsidR="005B4E40">
        <w:rPr>
          <w:rFonts w:ascii="Times New Roman" w:hAnsi="Times New Roman" w:cs="Times New Roman"/>
          <w:sz w:val="22"/>
          <w:szCs w:val="22"/>
        </w:rPr>
        <w:t>, un pédiatre</w:t>
      </w:r>
      <w:r w:rsidRPr="001671D9">
        <w:rPr>
          <w:rFonts w:ascii="Times New Roman" w:hAnsi="Times New Roman" w:cs="Times New Roman"/>
          <w:sz w:val="22"/>
          <w:szCs w:val="22"/>
        </w:rPr>
        <w:t xml:space="preserve"> ou un médecin généraliste.</w:t>
      </w:r>
    </w:p>
    <w:p w14:paraId="3B707E83" w14:textId="77777777" w:rsidR="0091264C" w:rsidRPr="001671D9" w:rsidRDefault="0091264C" w:rsidP="002D64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6BB143" w14:textId="14BFB8B5" w:rsidR="002D6494" w:rsidRPr="001671D9" w:rsidRDefault="002D6494" w:rsidP="002D649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 xml:space="preserve">En dehors des heures d’ouverture et en cas d’indisponibilité : </w:t>
      </w:r>
    </w:p>
    <w:p w14:paraId="71835872" w14:textId="38531198" w:rsidR="002D6494" w:rsidRDefault="002D6494" w:rsidP="00AA2732">
      <w:pPr>
        <w:pStyle w:val="Default"/>
        <w:spacing w:after="46"/>
        <w:rPr>
          <w:rFonts w:ascii="Times New Roman" w:hAnsi="Times New Roman" w:cs="Times New Roman"/>
          <w:sz w:val="22"/>
          <w:szCs w:val="22"/>
        </w:rPr>
      </w:pPr>
      <w:r w:rsidRPr="001671D9">
        <w:rPr>
          <w:rFonts w:ascii="Times New Roman" w:hAnsi="Times New Roman" w:cs="Times New Roman"/>
          <w:sz w:val="22"/>
          <w:szCs w:val="22"/>
        </w:rPr>
        <w:t>- En soirée et le week-end à la Maison médicale de garde située à côté des urgences de l’hôpital Delafontaine</w:t>
      </w:r>
      <w:r w:rsidR="00AA2732">
        <w:rPr>
          <w:rFonts w:ascii="Times New Roman" w:hAnsi="Times New Roman" w:cs="Times New Roman"/>
          <w:sz w:val="22"/>
          <w:szCs w:val="22"/>
        </w:rPr>
        <w:t xml:space="preserve"> o</w:t>
      </w:r>
      <w:r w:rsidRPr="001671D9">
        <w:rPr>
          <w:rFonts w:ascii="Times New Roman" w:hAnsi="Times New Roman" w:cs="Times New Roman"/>
          <w:sz w:val="22"/>
          <w:szCs w:val="22"/>
        </w:rPr>
        <w:t xml:space="preserve">u dans un service d’urgences hospitalier. </w:t>
      </w:r>
    </w:p>
    <w:p w14:paraId="64314EFA" w14:textId="6EEC7C39" w:rsidR="000B6E64" w:rsidRPr="001671D9" w:rsidRDefault="000B6E64" w:rsidP="00EF1DA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Dans tous les cas, merci de signaler toute difficulté à la coordination de la CPTS au 01 42 43 80 55.</w:t>
      </w:r>
    </w:p>
    <w:sectPr w:rsidR="000B6E64" w:rsidRPr="001671D9" w:rsidSect="00912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3A3" w14:textId="77777777" w:rsidR="004B37D3" w:rsidRDefault="004B37D3" w:rsidP="002D6494">
      <w:pPr>
        <w:spacing w:after="0" w:line="240" w:lineRule="auto"/>
      </w:pPr>
      <w:r>
        <w:separator/>
      </w:r>
    </w:p>
  </w:endnote>
  <w:endnote w:type="continuationSeparator" w:id="0">
    <w:p w14:paraId="0FBD5E24" w14:textId="77777777" w:rsidR="004B37D3" w:rsidRDefault="004B37D3" w:rsidP="002D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DAC0" w14:textId="77777777" w:rsidR="00AA2732" w:rsidRDefault="00AA27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EB28" w14:textId="6DEEC2D5" w:rsidR="002D6494" w:rsidRPr="0091264C" w:rsidRDefault="0091264C" w:rsidP="0091264C">
    <w:pPr>
      <w:pStyle w:val="Pieddepage"/>
      <w:shd w:val="clear" w:color="auto" w:fill="FFFFFF" w:themeFill="background1"/>
      <w:jc w:val="center"/>
      <w:rPr>
        <w:rFonts w:ascii="Times New Roman" w:hAnsi="Times New Roman" w:cs="Times New Roman"/>
      </w:rPr>
    </w:pPr>
    <w:r w:rsidRPr="0091264C">
      <w:rPr>
        <w:rFonts w:ascii="Times New Roman" w:hAnsi="Times New Roman" w:cs="Times New Roman"/>
      </w:rPr>
      <w:t>Vous avez été pris en charge dans le cadre d’un protocole de coopération déclaré par la Communauté Territoriale de Santé de Saint-Denis à l’agence régionale de santé d’Ile de France et autorisée selon l’arrêté du 06 mars 2020 et</w:t>
    </w:r>
    <w:r w:rsidR="00AA2732">
      <w:rPr>
        <w:rFonts w:ascii="Times New Roman" w:hAnsi="Times New Roman" w:cs="Times New Roman"/>
      </w:rPr>
      <w:t xml:space="preserve"> du</w:t>
    </w:r>
    <w:r w:rsidRPr="0091264C">
      <w:rPr>
        <w:rFonts w:ascii="Times New Roman" w:hAnsi="Times New Roman" w:cs="Times New Roman"/>
      </w:rPr>
      <w:t xml:space="preserve"> 11 juillet 2022</w:t>
    </w:r>
  </w:p>
  <w:p w14:paraId="1338376F" w14:textId="77777777" w:rsidR="002D6494" w:rsidRDefault="002D649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844A" w14:textId="77777777" w:rsidR="00AA2732" w:rsidRDefault="00AA27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4EEF" w14:textId="77777777" w:rsidR="004B37D3" w:rsidRDefault="004B37D3" w:rsidP="002D6494">
      <w:pPr>
        <w:spacing w:after="0" w:line="240" w:lineRule="auto"/>
      </w:pPr>
      <w:r>
        <w:separator/>
      </w:r>
    </w:p>
  </w:footnote>
  <w:footnote w:type="continuationSeparator" w:id="0">
    <w:p w14:paraId="3DCDA9CE" w14:textId="77777777" w:rsidR="004B37D3" w:rsidRDefault="004B37D3" w:rsidP="002D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7A15" w14:textId="77777777" w:rsidR="00AA2732" w:rsidRDefault="00AA27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5FD0" w14:textId="77777777" w:rsidR="00AA2732" w:rsidRDefault="00AA27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0FC0" w14:textId="77777777" w:rsidR="00AA2732" w:rsidRDefault="00AA273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8C"/>
    <w:rsid w:val="000B6E64"/>
    <w:rsid w:val="001671D9"/>
    <w:rsid w:val="002D6494"/>
    <w:rsid w:val="004B37D3"/>
    <w:rsid w:val="005B4E40"/>
    <w:rsid w:val="005E298C"/>
    <w:rsid w:val="00794097"/>
    <w:rsid w:val="0091264C"/>
    <w:rsid w:val="00A314E1"/>
    <w:rsid w:val="00A57B93"/>
    <w:rsid w:val="00AA2732"/>
    <w:rsid w:val="00B13A6B"/>
    <w:rsid w:val="00C561A3"/>
    <w:rsid w:val="00EF1DA1"/>
    <w:rsid w:val="00F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954B4"/>
  <w15:chartTrackingRefBased/>
  <w15:docId w15:val="{1672CEAF-2E59-4663-972B-AD09B200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940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D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494"/>
  </w:style>
  <w:style w:type="paragraph" w:styleId="Pieddepage">
    <w:name w:val="footer"/>
    <w:basedOn w:val="Normal"/>
    <w:link w:val="PieddepageCar"/>
    <w:uiPriority w:val="99"/>
    <w:unhideWhenUsed/>
    <w:rsid w:val="002D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494"/>
  </w:style>
  <w:style w:type="character" w:styleId="Textedelespacerserv">
    <w:name w:val="Placeholder Text"/>
    <w:basedOn w:val="Policepardfaut"/>
    <w:uiPriority w:val="99"/>
    <w:semiHidden/>
    <w:rsid w:val="009126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196E-59E5-477E-AB39-1DEC42DE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jannel</dc:creator>
  <cp:keywords/>
  <dc:description/>
  <cp:lastModifiedBy>Sophie Gosselin</cp:lastModifiedBy>
  <cp:revision>7</cp:revision>
  <dcterms:created xsi:type="dcterms:W3CDTF">2023-05-14T15:23:00Z</dcterms:created>
  <dcterms:modified xsi:type="dcterms:W3CDTF">2023-06-29T14:03:00Z</dcterms:modified>
</cp:coreProperties>
</file>